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bi_persistent~find_by_lpor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"Called by workflow to request an object instance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user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xubname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. </w:t>
      </w:r>
      <w:r>
        <w:rPr>
          <w:rFonts w:ascii="LetterGothicLT-Italic" w:hAnsi="LetterGothicLT-Italic" w:cs="LetterGothicLT-Italic"/>
          <w:i/>
          <w:iCs/>
          <w:sz w:val="17"/>
          <w:szCs w:val="17"/>
        </w:rPr>
        <w:t>"Needed for casting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lpor-instid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TRY.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CREATE OBJECT user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CATCH </w:t>
      </w:r>
      <w:proofErr w:type="spellStart"/>
      <w:r>
        <w:rPr>
          <w:rFonts w:ascii="LetterGothicLT" w:hAnsi="LetterGothicLT" w:cs="LetterGothicLT"/>
          <w:sz w:val="17"/>
          <w:szCs w:val="17"/>
        </w:rPr>
        <w:t>cx_bo_error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"Caller must check existence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RETURN.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ENDTRY.</w:t>
      </w:r>
      <w:r>
        <w:rPr>
          <w:rFonts w:ascii="LetterGothicLT" w:hAnsi="LetterGothicLT" w:cs="LetterGothicLT"/>
          <w:sz w:val="17"/>
          <w:szCs w:val="17"/>
        </w:rPr>
        <w:br/>
      </w:r>
      <w:proofErr w:type="gramStart"/>
      <w:r>
        <w:rPr>
          <w:rFonts w:ascii="LetterGothicLT" w:hAnsi="LetterGothicLT" w:cs="LetterGothicLT"/>
          <w:sz w:val="17"/>
          <w:szCs w:val="17"/>
        </w:rPr>
        <w:t>result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user.</w:t>
      </w:r>
    </w:p>
    <w:p w:rsidR="009D6D10" w:rsidRDefault="009D6D10" w:rsidP="009D6D1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9D6D10" w:rsidP="009D6D10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16.5 </w:t>
      </w:r>
      <w:r>
        <w:rPr>
          <w:rFonts w:ascii="LinotypeSyntax-Regular" w:hAnsi="LinotypeSyntax-Regular" w:cs="LinotypeSyntax-Regular"/>
          <w:sz w:val="16"/>
          <w:szCs w:val="16"/>
        </w:rPr>
        <w:t>BI_PERSISTENT~FIND_BY_LPOR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0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10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1D46DF-3A7A-4135-B028-D7A9AE4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2014-07-15T19:03:00Z</dcterms:created>
  <dcterms:modified xsi:type="dcterms:W3CDTF">2014-07-15T19:03:00Z</dcterms:modified>
</cp:coreProperties>
</file>